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1618E9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C694D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615006">
        <w:rPr>
          <w:rFonts w:ascii="Arial" w:hAnsi="Arial" w:cs="Arial"/>
          <w:b/>
          <w:bCs/>
          <w:sz w:val="28"/>
          <w:szCs w:val="28"/>
          <w:lang w:bidi="hi-IN"/>
        </w:rPr>
        <w:t xml:space="preserve">Indigo </w:t>
      </w:r>
      <w:proofErr w:type="spellStart"/>
      <w:r w:rsidR="00615006">
        <w:rPr>
          <w:rFonts w:ascii="Arial" w:hAnsi="Arial" w:cs="Arial"/>
          <w:b/>
          <w:bCs/>
          <w:sz w:val="28"/>
          <w:szCs w:val="28"/>
          <w:lang w:bidi="hi-IN"/>
        </w:rPr>
        <w:t>Manza</w:t>
      </w:r>
      <w:proofErr w:type="spellEnd"/>
    </w:p>
    <w:p w:rsidR="001C56A2" w:rsidRDefault="00B77C88" w:rsidP="00C05CC8">
      <w:pPr>
        <w:tabs>
          <w:tab w:val="center" w:pos="5233"/>
          <w:tab w:val="left" w:pos="5760"/>
          <w:tab w:val="left" w:pos="6480"/>
          <w:tab w:val="left" w:pos="7200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</w:t>
      </w:r>
      <w:r w:rsidR="00AC694D" w:rsidRPr="00F054A8">
        <w:rPr>
          <w:rFonts w:ascii="Arial" w:hAnsi="Arial" w:cs="Arial"/>
          <w:b/>
          <w:bCs/>
          <w:lang w:bidi="hi-IN"/>
        </w:rPr>
        <w:t xml:space="preserve"> Specifications</w:t>
      </w:r>
    </w:p>
    <w:p w:rsidR="00C05CC8" w:rsidRDefault="00C05CC8" w:rsidP="00C05CC8">
      <w:pPr>
        <w:tabs>
          <w:tab w:val="center" w:pos="5233"/>
          <w:tab w:val="left" w:pos="5760"/>
          <w:tab w:val="left" w:pos="6480"/>
          <w:tab w:val="left" w:pos="7200"/>
        </w:tabs>
        <w:spacing w:line="360" w:lineRule="auto"/>
        <w:ind w:left="284" w:hanging="284"/>
        <w:rPr>
          <w:rFonts w:ascii="Arial" w:hAnsi="Arial" w:cs="Arial"/>
          <w:b/>
          <w:bCs/>
          <w:lang w:bidi="hi-IN"/>
        </w:rPr>
      </w:pPr>
    </w:p>
    <w:tbl>
      <w:tblPr>
        <w:tblW w:w="9155" w:type="dxa"/>
        <w:jc w:val="center"/>
        <w:tblInd w:w="91" w:type="dxa"/>
        <w:tblLook w:val="04A0"/>
      </w:tblPr>
      <w:tblGrid>
        <w:gridCol w:w="3060"/>
        <w:gridCol w:w="2976"/>
        <w:gridCol w:w="3119"/>
      </w:tblGrid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Tata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Indigo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Manza</w:t>
            </w:r>
            <w:proofErr w:type="spellEnd"/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(Diesel)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Tata 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ndigo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Manza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(Gasoline)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1.3 Litre Quadrajet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1.4 Litre Safire 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Engine Output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kW @ 4000 rpm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kW @ 6000 rpm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Torque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200 Nm @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- 3000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rpm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Nm @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50 rpm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Steering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Hydraulic Power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Assisted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Gearbox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Speed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Overdrive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Length x Width x Height (mm)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jc w:val="center"/>
              <w:rPr>
                <w:rFonts w:ascii="Arial" w:hAnsi="Arial" w:cs="Arial"/>
                <w:color w:val="000000"/>
              </w:rPr>
            </w:pPr>
            <w:r w:rsidRPr="00615006">
              <w:rPr>
                <w:rFonts w:ascii="Arial" w:hAnsi="Arial" w:cs="Arial"/>
                <w:color w:val="000000"/>
                <w:sz w:val="22"/>
                <w:szCs w:val="22"/>
              </w:rPr>
              <w:t>4413 x 1703 x 1550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Wheelbase (mm)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jc w:val="center"/>
              <w:rPr>
                <w:rFonts w:ascii="Arial" w:hAnsi="Arial" w:cs="Arial"/>
                <w:color w:val="000000"/>
              </w:rPr>
            </w:pPr>
            <w:r w:rsidRPr="00615006">
              <w:rPr>
                <w:rFonts w:ascii="Arial" w:hAnsi="Arial" w:cs="Arial"/>
                <w:color w:val="000000"/>
                <w:sz w:val="22"/>
                <w:szCs w:val="22"/>
              </w:rPr>
              <w:t>2520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Tyre</w:t>
            </w:r>
            <w:proofErr w:type="spellEnd"/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1C53F9" w:rsidP="003C19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185/60 R15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Speed (km/h)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3C194B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C194B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Luggage Space (</w:t>
            </w:r>
            <w:proofErr w:type="spellStart"/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litres</w:t>
            </w:r>
            <w:proofErr w:type="spellEnd"/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6150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1618E9" w:rsidRDefault="001618E9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030033" w:rsidRDefault="00030033" w:rsidP="000828F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DE2917" w:rsidRDefault="00DE2917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AC694D" w:rsidRDefault="00162CA2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Airbags - </w:t>
      </w:r>
      <w:r>
        <w:rPr>
          <w:rFonts w:ascii="Arial" w:hAnsi="Arial" w:cs="Arial"/>
          <w:sz w:val="22"/>
          <w:szCs w:val="22"/>
          <w:lang w:bidi="hi-IN"/>
        </w:rPr>
        <w:t>d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river, passenger 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ABS with EBD 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Remote controlled keyless entry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1C56A2">
        <w:rPr>
          <w:rFonts w:ascii="Arial" w:hAnsi="Arial" w:cs="Arial"/>
          <w:sz w:val="22"/>
          <w:szCs w:val="22"/>
          <w:lang w:bidi="hi-IN"/>
        </w:rPr>
        <w:t>Immobili</w:t>
      </w:r>
      <w:r w:rsidR="00F47872">
        <w:rPr>
          <w:rFonts w:ascii="Arial" w:hAnsi="Arial" w:cs="Arial"/>
          <w:sz w:val="22"/>
          <w:szCs w:val="22"/>
          <w:lang w:bidi="hi-IN"/>
        </w:rPr>
        <w:t>ser</w:t>
      </w:r>
      <w:proofErr w:type="spellEnd"/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Front and rear fog lamps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Rear glass demisting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Light intensity adjustment on instrument cluster</w:t>
      </w:r>
    </w:p>
    <w:p w:rsidR="00AC694D" w:rsidRPr="00F054A8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Adjustable head restraints</w:t>
      </w:r>
    </w:p>
    <w:p w:rsidR="001C56A2" w:rsidRDefault="001C56A2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741B0E" w:rsidRDefault="00AC694D" w:rsidP="00741B0E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741B0E" w:rsidRPr="00741B0E" w:rsidRDefault="00741B0E" w:rsidP="00741B0E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741B0E">
        <w:rPr>
          <w:rFonts w:ascii="Arial" w:hAnsi="Arial" w:cs="Arial"/>
          <w:sz w:val="22"/>
          <w:szCs w:val="22"/>
          <w:lang w:bidi="hi-IN"/>
        </w:rPr>
        <w:t>Heating, ventilation and air-conditioning (HVAC)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Four-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way seat adjustment </w:t>
      </w:r>
    </w:p>
    <w:p w:rsidR="001C56A2" w:rsidRPr="001C56A2" w:rsidRDefault="003C194B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Tilt-</w:t>
      </w:r>
      <w:r w:rsidR="001C56A2">
        <w:rPr>
          <w:rFonts w:ascii="Arial" w:hAnsi="Arial" w:cs="Arial"/>
          <w:sz w:val="22"/>
          <w:szCs w:val="22"/>
          <w:lang w:bidi="hi-IN"/>
        </w:rPr>
        <w:t>a</w:t>
      </w:r>
      <w:r w:rsidR="001C56A2" w:rsidRPr="001C56A2">
        <w:rPr>
          <w:rFonts w:ascii="Arial" w:hAnsi="Arial" w:cs="Arial"/>
          <w:sz w:val="22"/>
          <w:szCs w:val="22"/>
          <w:lang w:bidi="hi-IN"/>
        </w:rPr>
        <w:t xml:space="preserve">djustable </w:t>
      </w:r>
      <w:r w:rsidR="001C56A2">
        <w:rPr>
          <w:rFonts w:ascii="Arial" w:hAnsi="Arial" w:cs="Arial"/>
          <w:sz w:val="22"/>
          <w:szCs w:val="22"/>
          <w:lang w:bidi="hi-IN"/>
        </w:rPr>
        <w:t>p</w:t>
      </w:r>
      <w:r w:rsidR="001C56A2" w:rsidRPr="001C56A2">
        <w:rPr>
          <w:rFonts w:ascii="Arial" w:hAnsi="Arial" w:cs="Arial"/>
          <w:sz w:val="22"/>
          <w:szCs w:val="22"/>
          <w:lang w:bidi="hi-IN"/>
        </w:rPr>
        <w:t xml:space="preserve">ower </w:t>
      </w:r>
      <w:r w:rsidR="001C56A2">
        <w:rPr>
          <w:rFonts w:ascii="Arial" w:hAnsi="Arial" w:cs="Arial"/>
          <w:sz w:val="22"/>
          <w:szCs w:val="22"/>
          <w:lang w:bidi="hi-IN"/>
        </w:rPr>
        <w:t>s</w:t>
      </w:r>
      <w:r w:rsidR="001C56A2" w:rsidRPr="001C56A2">
        <w:rPr>
          <w:rFonts w:ascii="Arial" w:hAnsi="Arial" w:cs="Arial"/>
          <w:sz w:val="22"/>
          <w:szCs w:val="22"/>
          <w:lang w:bidi="hi-IN"/>
        </w:rPr>
        <w:t>teering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Power windows - </w:t>
      </w:r>
      <w:r>
        <w:rPr>
          <w:rFonts w:ascii="Arial" w:hAnsi="Arial" w:cs="Arial"/>
          <w:sz w:val="22"/>
          <w:szCs w:val="22"/>
          <w:lang w:bidi="hi-IN"/>
        </w:rPr>
        <w:t>f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ront and </w:t>
      </w:r>
      <w:r>
        <w:rPr>
          <w:rFonts w:ascii="Arial" w:hAnsi="Arial" w:cs="Arial"/>
          <w:sz w:val="22"/>
          <w:szCs w:val="22"/>
          <w:lang w:bidi="hi-IN"/>
        </w:rPr>
        <w:t>r</w:t>
      </w:r>
      <w:r w:rsidRPr="001C56A2">
        <w:rPr>
          <w:rFonts w:ascii="Arial" w:hAnsi="Arial" w:cs="Arial"/>
          <w:sz w:val="22"/>
          <w:szCs w:val="22"/>
          <w:lang w:bidi="hi-IN"/>
        </w:rPr>
        <w:t>ear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One shot </w:t>
      </w:r>
      <w:r>
        <w:rPr>
          <w:rFonts w:ascii="Arial" w:hAnsi="Arial" w:cs="Arial"/>
          <w:sz w:val="22"/>
          <w:szCs w:val="22"/>
          <w:lang w:bidi="hi-IN"/>
        </w:rPr>
        <w:t>p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ower </w:t>
      </w:r>
      <w:r>
        <w:rPr>
          <w:rFonts w:ascii="Arial" w:hAnsi="Arial" w:cs="Arial"/>
          <w:sz w:val="22"/>
          <w:szCs w:val="22"/>
          <w:lang w:bidi="hi-IN"/>
        </w:rPr>
        <w:t>w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indow </w:t>
      </w:r>
      <w:r>
        <w:rPr>
          <w:rFonts w:ascii="Arial" w:hAnsi="Arial" w:cs="Arial"/>
          <w:sz w:val="22"/>
          <w:szCs w:val="22"/>
          <w:lang w:bidi="hi-IN"/>
        </w:rPr>
        <w:t>d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own - </w:t>
      </w:r>
      <w:r>
        <w:rPr>
          <w:rFonts w:ascii="Arial" w:hAnsi="Arial" w:cs="Arial"/>
          <w:sz w:val="22"/>
          <w:szCs w:val="22"/>
          <w:lang w:bidi="hi-IN"/>
        </w:rPr>
        <w:t>d</w:t>
      </w:r>
      <w:r w:rsidRPr="001C56A2">
        <w:rPr>
          <w:rFonts w:ascii="Arial" w:hAnsi="Arial" w:cs="Arial"/>
          <w:sz w:val="22"/>
          <w:szCs w:val="22"/>
          <w:lang w:bidi="hi-IN"/>
        </w:rPr>
        <w:t>river side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7 Speed front </w:t>
      </w:r>
      <w:r>
        <w:rPr>
          <w:rFonts w:ascii="Arial" w:hAnsi="Arial" w:cs="Arial"/>
          <w:sz w:val="22"/>
          <w:szCs w:val="22"/>
          <w:lang w:bidi="hi-IN"/>
        </w:rPr>
        <w:t>w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iper with </w:t>
      </w:r>
      <w:r>
        <w:rPr>
          <w:rFonts w:ascii="Arial" w:hAnsi="Arial" w:cs="Arial"/>
          <w:sz w:val="22"/>
          <w:szCs w:val="22"/>
          <w:lang w:bidi="hi-IN"/>
        </w:rPr>
        <w:t>s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mart </w:t>
      </w:r>
      <w:r>
        <w:rPr>
          <w:rFonts w:ascii="Arial" w:hAnsi="Arial" w:cs="Arial"/>
          <w:sz w:val="22"/>
          <w:szCs w:val="22"/>
          <w:lang w:bidi="hi-IN"/>
        </w:rPr>
        <w:t>w</w:t>
      </w:r>
      <w:r w:rsidRPr="001C56A2">
        <w:rPr>
          <w:rFonts w:ascii="Arial" w:hAnsi="Arial" w:cs="Arial"/>
          <w:sz w:val="22"/>
          <w:szCs w:val="22"/>
          <w:lang w:bidi="hi-IN"/>
        </w:rPr>
        <w:t>ipe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Electrically operated ORVM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Lumbar support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Remote releas</w:t>
      </w:r>
      <w:r w:rsidR="002060FA">
        <w:rPr>
          <w:rFonts w:ascii="Arial" w:hAnsi="Arial" w:cs="Arial"/>
          <w:sz w:val="22"/>
          <w:szCs w:val="22"/>
          <w:lang w:bidi="hi-IN"/>
        </w:rPr>
        <w:t>e for tailgate opening and fuel-</w:t>
      </w:r>
      <w:r w:rsidRPr="001C56A2">
        <w:rPr>
          <w:rFonts w:ascii="Arial" w:hAnsi="Arial" w:cs="Arial"/>
          <w:sz w:val="22"/>
          <w:szCs w:val="22"/>
          <w:lang w:bidi="hi-IN"/>
        </w:rPr>
        <w:t>filler cap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Socket for </w:t>
      </w:r>
      <w:r>
        <w:rPr>
          <w:rFonts w:ascii="Arial" w:hAnsi="Arial" w:cs="Arial"/>
          <w:sz w:val="22"/>
          <w:szCs w:val="22"/>
          <w:lang w:bidi="hi-IN"/>
        </w:rPr>
        <w:t>m</w:t>
      </w:r>
      <w:r w:rsidRPr="001C56A2">
        <w:rPr>
          <w:rFonts w:ascii="Arial" w:hAnsi="Arial" w:cs="Arial"/>
          <w:sz w:val="22"/>
          <w:szCs w:val="22"/>
          <w:lang w:bidi="hi-IN"/>
        </w:rPr>
        <w:t>obile charger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Rear </w:t>
      </w:r>
      <w:r>
        <w:rPr>
          <w:rFonts w:ascii="Arial" w:hAnsi="Arial" w:cs="Arial"/>
          <w:sz w:val="22"/>
          <w:szCs w:val="22"/>
          <w:lang w:bidi="hi-IN"/>
        </w:rPr>
        <w:t>s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eat </w:t>
      </w:r>
      <w:r>
        <w:rPr>
          <w:rFonts w:ascii="Arial" w:hAnsi="Arial" w:cs="Arial"/>
          <w:sz w:val="22"/>
          <w:szCs w:val="22"/>
          <w:lang w:bidi="hi-IN"/>
        </w:rPr>
        <w:t>c</w:t>
      </w:r>
      <w:r w:rsidRPr="001C56A2">
        <w:rPr>
          <w:rFonts w:ascii="Arial" w:hAnsi="Arial" w:cs="Arial"/>
          <w:sz w:val="22"/>
          <w:szCs w:val="22"/>
          <w:lang w:bidi="hi-IN"/>
        </w:rPr>
        <w:t>entre armrest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2</w:t>
      </w:r>
      <w:r w:rsidR="0015586A">
        <w:rPr>
          <w:rFonts w:ascii="Arial" w:hAnsi="Arial" w:cs="Arial"/>
          <w:sz w:val="22"/>
          <w:szCs w:val="22"/>
          <w:lang w:bidi="hi-IN"/>
        </w:rPr>
        <w:t>-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DIN </w:t>
      </w:r>
      <w:r w:rsidR="00AA0ABE">
        <w:rPr>
          <w:rFonts w:ascii="Arial" w:hAnsi="Arial" w:cs="Arial"/>
          <w:sz w:val="22"/>
          <w:szCs w:val="22"/>
          <w:lang w:bidi="hi-IN"/>
        </w:rPr>
        <w:t>m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usic </w:t>
      </w:r>
      <w:r>
        <w:rPr>
          <w:rFonts w:ascii="Arial" w:hAnsi="Arial" w:cs="Arial"/>
          <w:sz w:val="22"/>
          <w:szCs w:val="22"/>
          <w:lang w:bidi="hi-IN"/>
        </w:rPr>
        <w:t>s</w:t>
      </w:r>
      <w:r w:rsidRPr="001C56A2">
        <w:rPr>
          <w:rFonts w:ascii="Arial" w:hAnsi="Arial" w:cs="Arial"/>
          <w:sz w:val="22"/>
          <w:szCs w:val="22"/>
          <w:lang w:bidi="hi-IN"/>
        </w:rPr>
        <w:t xml:space="preserve">ystem 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Audio controls on steering wheel</w:t>
      </w:r>
    </w:p>
    <w:p w:rsidR="001C56A2" w:rsidRPr="001C56A2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 xml:space="preserve">Bluetooth connectivity </w:t>
      </w:r>
    </w:p>
    <w:p w:rsidR="00E514DA" w:rsidRPr="00E514DA" w:rsidRDefault="001C56A2" w:rsidP="001C56A2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C56A2">
        <w:rPr>
          <w:rFonts w:ascii="Arial" w:hAnsi="Arial" w:cs="Arial"/>
          <w:sz w:val="22"/>
          <w:szCs w:val="22"/>
          <w:lang w:bidi="hi-IN"/>
        </w:rPr>
        <w:t>USB</w:t>
      </w:r>
    </w:p>
    <w:p w:rsidR="00DE2917" w:rsidRDefault="00DE2917" w:rsidP="001C56A2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  <w:sectPr w:rsidR="00DE2917" w:rsidSect="00DE2917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AC694D" w:rsidRPr="00F054A8" w:rsidRDefault="00AC694D" w:rsidP="001C56A2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DB" w:rsidRDefault="00A15FDB" w:rsidP="002E0503">
      <w:r>
        <w:separator/>
      </w:r>
    </w:p>
  </w:endnote>
  <w:endnote w:type="continuationSeparator" w:id="0">
    <w:p w:rsidR="00A15FDB" w:rsidRDefault="00A15FDB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DB" w:rsidRDefault="00A15FDB" w:rsidP="002E0503">
      <w:r>
        <w:separator/>
      </w:r>
    </w:p>
  </w:footnote>
  <w:footnote w:type="continuationSeparator" w:id="0">
    <w:p w:rsidR="00A15FDB" w:rsidRDefault="00A15FDB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0BF"/>
    <w:multiLevelType w:val="hybridMultilevel"/>
    <w:tmpl w:val="A244A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77161"/>
    <w:multiLevelType w:val="hybridMultilevel"/>
    <w:tmpl w:val="F1A2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10B79"/>
    <w:rsid w:val="00026B64"/>
    <w:rsid w:val="00030033"/>
    <w:rsid w:val="00030544"/>
    <w:rsid w:val="0003774C"/>
    <w:rsid w:val="00055F77"/>
    <w:rsid w:val="00071CB2"/>
    <w:rsid w:val="000828F3"/>
    <w:rsid w:val="000D3FAC"/>
    <w:rsid w:val="000E427D"/>
    <w:rsid w:val="00130372"/>
    <w:rsid w:val="0015586A"/>
    <w:rsid w:val="001618E9"/>
    <w:rsid w:val="00162CA2"/>
    <w:rsid w:val="0019157D"/>
    <w:rsid w:val="001C53F9"/>
    <w:rsid w:val="001C56A2"/>
    <w:rsid w:val="001F6096"/>
    <w:rsid w:val="001F7D4F"/>
    <w:rsid w:val="00200D1A"/>
    <w:rsid w:val="00202747"/>
    <w:rsid w:val="002060FA"/>
    <w:rsid w:val="002443D0"/>
    <w:rsid w:val="002E0503"/>
    <w:rsid w:val="00324CA2"/>
    <w:rsid w:val="00332A1F"/>
    <w:rsid w:val="0036587D"/>
    <w:rsid w:val="00374EE1"/>
    <w:rsid w:val="003C194B"/>
    <w:rsid w:val="00403562"/>
    <w:rsid w:val="00435B9A"/>
    <w:rsid w:val="00454FA2"/>
    <w:rsid w:val="004613A8"/>
    <w:rsid w:val="00480360"/>
    <w:rsid w:val="00491943"/>
    <w:rsid w:val="004C5376"/>
    <w:rsid w:val="004E3C3A"/>
    <w:rsid w:val="00544C64"/>
    <w:rsid w:val="0055355A"/>
    <w:rsid w:val="0056417E"/>
    <w:rsid w:val="005F2AD7"/>
    <w:rsid w:val="00615006"/>
    <w:rsid w:val="00627859"/>
    <w:rsid w:val="00633E31"/>
    <w:rsid w:val="006474E2"/>
    <w:rsid w:val="006B6DC2"/>
    <w:rsid w:val="007004E6"/>
    <w:rsid w:val="0071513B"/>
    <w:rsid w:val="00730601"/>
    <w:rsid w:val="00741B0E"/>
    <w:rsid w:val="00753F78"/>
    <w:rsid w:val="00771236"/>
    <w:rsid w:val="007954C9"/>
    <w:rsid w:val="007A6656"/>
    <w:rsid w:val="007A77F5"/>
    <w:rsid w:val="008A077C"/>
    <w:rsid w:val="00907455"/>
    <w:rsid w:val="00934AC8"/>
    <w:rsid w:val="009534A4"/>
    <w:rsid w:val="0095798A"/>
    <w:rsid w:val="0098769B"/>
    <w:rsid w:val="009A71B5"/>
    <w:rsid w:val="009A7440"/>
    <w:rsid w:val="00A15FDB"/>
    <w:rsid w:val="00A256A1"/>
    <w:rsid w:val="00A47B87"/>
    <w:rsid w:val="00A9728A"/>
    <w:rsid w:val="00AA0ABE"/>
    <w:rsid w:val="00AC694D"/>
    <w:rsid w:val="00AD23A6"/>
    <w:rsid w:val="00B44AB4"/>
    <w:rsid w:val="00B60021"/>
    <w:rsid w:val="00B77C88"/>
    <w:rsid w:val="00BC366A"/>
    <w:rsid w:val="00C05CC8"/>
    <w:rsid w:val="00C15E4B"/>
    <w:rsid w:val="00CA0471"/>
    <w:rsid w:val="00D018CE"/>
    <w:rsid w:val="00D104EE"/>
    <w:rsid w:val="00D33712"/>
    <w:rsid w:val="00D8492E"/>
    <w:rsid w:val="00DE2917"/>
    <w:rsid w:val="00DE7223"/>
    <w:rsid w:val="00E00A54"/>
    <w:rsid w:val="00E30EB1"/>
    <w:rsid w:val="00E514DA"/>
    <w:rsid w:val="00E564FB"/>
    <w:rsid w:val="00E60624"/>
    <w:rsid w:val="00EA498C"/>
    <w:rsid w:val="00EA64EA"/>
    <w:rsid w:val="00EE1E63"/>
    <w:rsid w:val="00F054A8"/>
    <w:rsid w:val="00F05F16"/>
    <w:rsid w:val="00F21D0B"/>
    <w:rsid w:val="00F3131C"/>
    <w:rsid w:val="00F47872"/>
    <w:rsid w:val="00F72067"/>
    <w:rsid w:val="00F9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B3224-8AAA-4F1A-9E1F-CEA8DB61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16</cp:revision>
  <cp:lastPrinted>2013-01-16T12:01:00Z</cp:lastPrinted>
  <dcterms:created xsi:type="dcterms:W3CDTF">2013-02-08T07:36:00Z</dcterms:created>
  <dcterms:modified xsi:type="dcterms:W3CDTF">2013-02-21T09:41:00Z</dcterms:modified>
</cp:coreProperties>
</file>